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="108" w:tblpY="529"/>
        <w:tblW w:w="963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1134"/>
        <w:gridCol w:w="1418"/>
        <w:gridCol w:w="7087"/>
      </w:tblGrid>
      <w:tr w:rsidR="006416B7" w:rsidTr="006416B7">
        <w:trPr>
          <w:trHeight w:val="1038"/>
        </w:trPr>
        <w:tc>
          <w:tcPr>
            <w:tcW w:w="1134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vAlign w:val="center"/>
            <w:hideMark/>
          </w:tcPr>
          <w:p w:rsidR="006416B7" w:rsidRDefault="006416B7">
            <w:pPr>
              <w:rPr>
                <w:rFonts w:ascii="Arial" w:hAnsi="Arial"/>
                <w:b/>
                <w:bCs/>
                <w:sz w:val="25"/>
                <w:szCs w:val="25"/>
              </w:rPr>
            </w:pPr>
            <w:r>
              <w:rPr>
                <w:noProof/>
                <w:lang w:eastAsia="ru-RU"/>
              </w:rPr>
              <w:drawing>
                <wp:anchor distT="0" distB="0" distL="24130" distR="24130" simplePos="0" relativeHeight="251659264" behindDoc="0" locked="0" layoutInCell="0" allowOverlap="1" wp14:anchorId="479BF211" wp14:editId="5B8A8CE2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28575</wp:posOffset>
                  </wp:positionV>
                  <wp:extent cx="520700" cy="5969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16B7" w:rsidRDefault="006416B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ТЕРРИТОРИАЛЬНЫЙ ОРГАН ФЕДЕРАЛЬНОЙ СЛУЖБЫ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ГОСУДАРСТВЕННОЙ СТАТИСТИКИ ПО ВЛАДИМИРСКОЙ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ОБЛАСТИ</w:t>
            </w:r>
          </w:p>
        </w:tc>
      </w:tr>
      <w:tr w:rsidR="006416B7" w:rsidTr="006416B7">
        <w:trPr>
          <w:trHeight w:val="540"/>
        </w:trPr>
        <w:tc>
          <w:tcPr>
            <w:tcW w:w="2552" w:type="dxa"/>
            <w:gridSpan w:val="2"/>
            <w:tcBorders>
              <w:top w:val="thinThickMediumGap" w:sz="2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416B7" w:rsidRDefault="00635C67" w:rsidP="00DC4399">
            <w:pPr>
              <w:pStyle w:val="6"/>
              <w:spacing w:before="0" w:after="0" w:line="276" w:lineRule="auto"/>
              <w:rPr>
                <w:color w:val="002060"/>
                <w:sz w:val="26"/>
                <w:szCs w:val="26"/>
                <w:lang w:eastAsia="en-US"/>
              </w:rPr>
            </w:pPr>
            <w:r>
              <w:rPr>
                <w:color w:val="002060"/>
                <w:sz w:val="26"/>
                <w:szCs w:val="26"/>
                <w:lang w:eastAsia="en-US"/>
              </w:rPr>
              <w:t>30</w:t>
            </w:r>
            <w:bookmarkStart w:id="0" w:name="_GoBack"/>
            <w:bookmarkEnd w:id="0"/>
            <w:r w:rsidR="00082CE5">
              <w:rPr>
                <w:color w:val="002060"/>
                <w:sz w:val="26"/>
                <w:szCs w:val="26"/>
                <w:lang w:eastAsia="en-US"/>
              </w:rPr>
              <w:t xml:space="preserve"> сентября</w:t>
            </w:r>
            <w:r w:rsidR="00BC0DD4">
              <w:rPr>
                <w:color w:val="002060"/>
                <w:sz w:val="26"/>
                <w:szCs w:val="26"/>
                <w:lang w:eastAsia="en-US"/>
              </w:rPr>
              <w:t xml:space="preserve"> </w:t>
            </w:r>
            <w:r w:rsidR="006416B7">
              <w:rPr>
                <w:color w:val="002060"/>
                <w:sz w:val="26"/>
                <w:szCs w:val="26"/>
                <w:lang w:eastAsia="en-US"/>
              </w:rPr>
              <w:t>202</w:t>
            </w:r>
            <w:r w:rsidR="00D65780">
              <w:rPr>
                <w:color w:val="002060"/>
                <w:sz w:val="26"/>
                <w:szCs w:val="26"/>
                <w:lang w:eastAsia="en-US"/>
              </w:rPr>
              <w:t>2</w:t>
            </w:r>
            <w:r w:rsidR="006416B7">
              <w:rPr>
                <w:color w:val="002060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7087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416B7" w:rsidRDefault="006416B7">
            <w:pPr>
              <w:pStyle w:val="6"/>
              <w:spacing w:before="0" w:after="0" w:line="276" w:lineRule="auto"/>
              <w:ind w:firstLine="709"/>
              <w:jc w:val="right"/>
              <w:rPr>
                <w:color w:val="002060"/>
                <w:sz w:val="26"/>
                <w:szCs w:val="26"/>
                <w:lang w:eastAsia="en-US"/>
              </w:rPr>
            </w:pPr>
            <w:r>
              <w:rPr>
                <w:color w:val="002060"/>
                <w:sz w:val="26"/>
                <w:szCs w:val="26"/>
                <w:lang w:eastAsia="en-US"/>
              </w:rPr>
              <w:t>Пресс-выпуск</w:t>
            </w:r>
          </w:p>
        </w:tc>
      </w:tr>
    </w:tbl>
    <w:p w:rsidR="006416B7" w:rsidRPr="00AD6749" w:rsidRDefault="006416B7" w:rsidP="00AD674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5306B0" w:rsidRDefault="0005383B" w:rsidP="00AD674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АВТОМОБИЛИ И ДОРОГИ</w:t>
      </w:r>
    </w:p>
    <w:p w:rsidR="00655092" w:rsidRPr="00655092" w:rsidRDefault="00655092" w:rsidP="00655092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71AA8" w:rsidRPr="00390757" w:rsidRDefault="00D73A33" w:rsidP="00390757">
      <w:pPr>
        <w:spacing w:after="120" w:line="2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0757">
        <w:rPr>
          <w:rFonts w:ascii="Times New Roman" w:hAnsi="Times New Roman" w:cs="Times New Roman"/>
          <w:sz w:val="26"/>
          <w:szCs w:val="26"/>
        </w:rPr>
        <w:t>Владимирская область отличается выгодным географическим и транспортным положением. Регион является транзитной зоной транспортных потоков из центра России на Урал, в Сибирь (через территорию области проходит международный транспортный коридор «Запад-Восток»). Регион имеет прямое сообщение со всеми окружающими областями ЦФО.</w:t>
      </w:r>
      <w:r w:rsidR="00E71AA8" w:rsidRPr="003907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3A33" w:rsidRPr="00390757" w:rsidRDefault="00D73A33" w:rsidP="00390757">
      <w:pPr>
        <w:spacing w:after="120" w:line="2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0757">
        <w:rPr>
          <w:rFonts w:ascii="Times New Roman" w:hAnsi="Times New Roman" w:cs="Times New Roman"/>
          <w:sz w:val="26"/>
          <w:szCs w:val="26"/>
        </w:rPr>
        <w:t>Сеть автомобильных дорог на территории области составляет 15446,</w:t>
      </w:r>
      <w:r w:rsidR="007B3137" w:rsidRPr="00390757">
        <w:rPr>
          <w:rFonts w:ascii="Times New Roman" w:hAnsi="Times New Roman" w:cs="Times New Roman"/>
          <w:sz w:val="26"/>
          <w:szCs w:val="26"/>
        </w:rPr>
        <w:t>7</w:t>
      </w:r>
      <w:r w:rsidRPr="00390757">
        <w:rPr>
          <w:rFonts w:ascii="Times New Roman" w:hAnsi="Times New Roman" w:cs="Times New Roman"/>
          <w:sz w:val="26"/>
          <w:szCs w:val="26"/>
        </w:rPr>
        <w:t xml:space="preserve"> км, </w:t>
      </w:r>
      <w:r w:rsidR="005273A6">
        <w:rPr>
          <w:rFonts w:ascii="Times New Roman" w:hAnsi="Times New Roman" w:cs="Times New Roman"/>
          <w:sz w:val="26"/>
          <w:szCs w:val="26"/>
        </w:rPr>
        <w:br/>
      </w:r>
      <w:r w:rsidR="00DC4399" w:rsidRPr="00390757">
        <w:rPr>
          <w:rFonts w:ascii="Times New Roman" w:hAnsi="Times New Roman" w:cs="Times New Roman"/>
          <w:sz w:val="26"/>
          <w:szCs w:val="26"/>
        </w:rPr>
        <w:t>из них</w:t>
      </w:r>
      <w:r w:rsidRPr="00390757">
        <w:rPr>
          <w:rFonts w:ascii="Times New Roman" w:hAnsi="Times New Roman" w:cs="Times New Roman"/>
          <w:sz w:val="26"/>
          <w:szCs w:val="26"/>
        </w:rPr>
        <w:t xml:space="preserve"> 10610,2 км с твердым покрытием. Сюда входят дороги федерального значения </w:t>
      </w:r>
      <w:r w:rsidR="0042719E" w:rsidRPr="00390757">
        <w:rPr>
          <w:rFonts w:ascii="Times New Roman" w:hAnsi="Times New Roman" w:cs="Times New Roman"/>
          <w:sz w:val="26"/>
          <w:szCs w:val="26"/>
        </w:rPr>
        <w:t xml:space="preserve">– </w:t>
      </w:r>
      <w:r w:rsidRPr="00390757">
        <w:rPr>
          <w:rFonts w:ascii="Times New Roman" w:hAnsi="Times New Roman" w:cs="Times New Roman"/>
          <w:sz w:val="26"/>
          <w:szCs w:val="26"/>
        </w:rPr>
        <w:t>531,8 км, регионального или межмуниципального значения – 5055,1 км</w:t>
      </w:r>
      <w:r w:rsidR="00AE0A4A">
        <w:rPr>
          <w:rFonts w:ascii="Times New Roman" w:hAnsi="Times New Roman" w:cs="Times New Roman"/>
          <w:sz w:val="26"/>
          <w:szCs w:val="26"/>
        </w:rPr>
        <w:t>,</w:t>
      </w:r>
      <w:r w:rsidRPr="00390757">
        <w:rPr>
          <w:rFonts w:ascii="Times New Roman" w:hAnsi="Times New Roman" w:cs="Times New Roman"/>
          <w:sz w:val="26"/>
          <w:szCs w:val="26"/>
        </w:rPr>
        <w:t xml:space="preserve"> и дороги местного значения </w:t>
      </w:r>
      <w:r w:rsidR="002569B4" w:rsidRPr="00390757">
        <w:rPr>
          <w:rFonts w:ascii="Times New Roman" w:hAnsi="Times New Roman" w:cs="Times New Roman"/>
          <w:sz w:val="26"/>
          <w:szCs w:val="26"/>
        </w:rPr>
        <w:t>–</w:t>
      </w:r>
      <w:r w:rsidRPr="00390757">
        <w:rPr>
          <w:rFonts w:ascii="Times New Roman" w:hAnsi="Times New Roman" w:cs="Times New Roman"/>
          <w:sz w:val="26"/>
          <w:szCs w:val="26"/>
        </w:rPr>
        <w:t xml:space="preserve"> 9859,8 км. </w:t>
      </w:r>
      <w:r w:rsidR="007B3137" w:rsidRPr="00390757">
        <w:rPr>
          <w:rFonts w:ascii="Times New Roman" w:hAnsi="Times New Roman" w:cs="Times New Roman"/>
          <w:sz w:val="26"/>
          <w:szCs w:val="26"/>
        </w:rPr>
        <w:t>З</w:t>
      </w:r>
      <w:r w:rsidR="00B72AB5" w:rsidRPr="00390757">
        <w:rPr>
          <w:rFonts w:ascii="Times New Roman" w:hAnsi="Times New Roman" w:cs="Times New Roman"/>
          <w:sz w:val="26"/>
          <w:szCs w:val="26"/>
        </w:rPr>
        <w:t>а последние</w:t>
      </w:r>
      <w:r w:rsidR="007B3137" w:rsidRPr="00390757">
        <w:rPr>
          <w:rFonts w:ascii="Times New Roman" w:hAnsi="Times New Roman" w:cs="Times New Roman"/>
          <w:sz w:val="26"/>
          <w:szCs w:val="26"/>
        </w:rPr>
        <w:t xml:space="preserve"> девять лет общая протяженность автомобильных дорог общего пользования</w:t>
      </w:r>
      <w:r w:rsidRPr="00390757">
        <w:rPr>
          <w:rFonts w:ascii="Times New Roman" w:hAnsi="Times New Roman" w:cs="Times New Roman"/>
          <w:sz w:val="26"/>
          <w:szCs w:val="26"/>
        </w:rPr>
        <w:t xml:space="preserve"> </w:t>
      </w:r>
      <w:r w:rsidR="007B3137" w:rsidRPr="00390757">
        <w:rPr>
          <w:rFonts w:ascii="Times New Roman" w:hAnsi="Times New Roman" w:cs="Times New Roman"/>
          <w:sz w:val="26"/>
          <w:szCs w:val="26"/>
        </w:rPr>
        <w:t>увеличилась</w:t>
      </w:r>
      <w:r w:rsidR="00AE0A4A">
        <w:rPr>
          <w:rFonts w:ascii="Times New Roman" w:hAnsi="Times New Roman" w:cs="Times New Roman"/>
          <w:sz w:val="26"/>
          <w:szCs w:val="26"/>
        </w:rPr>
        <w:t xml:space="preserve"> </w:t>
      </w:r>
      <w:r w:rsidR="007B3137" w:rsidRPr="00390757">
        <w:rPr>
          <w:rFonts w:ascii="Times New Roman" w:hAnsi="Times New Roman" w:cs="Times New Roman"/>
          <w:sz w:val="26"/>
          <w:szCs w:val="26"/>
        </w:rPr>
        <w:t>на 2796</w:t>
      </w:r>
      <w:r w:rsidR="002569B4" w:rsidRPr="00390757">
        <w:rPr>
          <w:rFonts w:ascii="Times New Roman" w:hAnsi="Times New Roman" w:cs="Times New Roman"/>
          <w:sz w:val="26"/>
          <w:szCs w:val="26"/>
        </w:rPr>
        <w:t>,</w:t>
      </w:r>
      <w:r w:rsidR="007B3137" w:rsidRPr="00390757">
        <w:rPr>
          <w:rFonts w:ascii="Times New Roman" w:hAnsi="Times New Roman" w:cs="Times New Roman"/>
          <w:sz w:val="26"/>
          <w:szCs w:val="26"/>
        </w:rPr>
        <w:t>3 км</w:t>
      </w:r>
      <w:r w:rsidR="002569B4" w:rsidRPr="00390757">
        <w:rPr>
          <w:rFonts w:ascii="Times New Roman" w:hAnsi="Times New Roman" w:cs="Times New Roman"/>
          <w:sz w:val="26"/>
          <w:szCs w:val="26"/>
        </w:rPr>
        <w:t>.</w:t>
      </w:r>
    </w:p>
    <w:p w:rsidR="00660FEE" w:rsidRPr="00390757" w:rsidRDefault="00D73A33" w:rsidP="00390757">
      <w:pPr>
        <w:spacing w:after="120" w:line="2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0757">
        <w:rPr>
          <w:rFonts w:ascii="Times New Roman" w:hAnsi="Times New Roman" w:cs="Times New Roman"/>
          <w:sz w:val="26"/>
          <w:szCs w:val="26"/>
        </w:rPr>
        <w:t>Удельный вес автомобильных дорог общего пользования с твердым покрытием в общей протяженности автомобильных дорог общего пользования во Владимирской области составляет 74,9%, что выше показател</w:t>
      </w:r>
      <w:r w:rsidR="00A701FB">
        <w:rPr>
          <w:rFonts w:ascii="Times New Roman" w:hAnsi="Times New Roman" w:cs="Times New Roman"/>
          <w:sz w:val="26"/>
          <w:szCs w:val="26"/>
        </w:rPr>
        <w:t>я по</w:t>
      </w:r>
      <w:r w:rsidRPr="00390757">
        <w:rPr>
          <w:rFonts w:ascii="Times New Roman" w:hAnsi="Times New Roman" w:cs="Times New Roman"/>
          <w:sz w:val="26"/>
          <w:szCs w:val="26"/>
        </w:rPr>
        <w:t xml:space="preserve"> РФ (62%).</w:t>
      </w:r>
    </w:p>
    <w:p w:rsidR="00660FEE" w:rsidRPr="00390757" w:rsidRDefault="00B2665A" w:rsidP="00390757">
      <w:pPr>
        <w:spacing w:after="120" w:line="2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0757">
        <w:rPr>
          <w:rFonts w:ascii="Times New Roman" w:hAnsi="Times New Roman" w:cs="Times New Roman"/>
          <w:sz w:val="26"/>
          <w:szCs w:val="26"/>
        </w:rPr>
        <w:t>По данным У</w:t>
      </w:r>
      <w:r w:rsidR="00660FEE" w:rsidRPr="00390757">
        <w:rPr>
          <w:rFonts w:ascii="Times New Roman" w:hAnsi="Times New Roman" w:cs="Times New Roman"/>
          <w:sz w:val="26"/>
          <w:szCs w:val="26"/>
        </w:rPr>
        <w:t>ГИБДД</w:t>
      </w:r>
      <w:r w:rsidRPr="00390757">
        <w:rPr>
          <w:rFonts w:ascii="Times New Roman" w:hAnsi="Times New Roman" w:cs="Times New Roman"/>
          <w:sz w:val="26"/>
          <w:szCs w:val="26"/>
        </w:rPr>
        <w:t xml:space="preserve"> УМВД России по Владимирской области</w:t>
      </w:r>
      <w:r w:rsidR="00BC3B44" w:rsidRPr="00390757">
        <w:rPr>
          <w:rFonts w:ascii="Times New Roman" w:hAnsi="Times New Roman" w:cs="Times New Roman"/>
          <w:sz w:val="26"/>
          <w:szCs w:val="26"/>
        </w:rPr>
        <w:t xml:space="preserve"> </w:t>
      </w:r>
      <w:r w:rsidRPr="00390757">
        <w:rPr>
          <w:rFonts w:ascii="Times New Roman" w:hAnsi="Times New Roman" w:cs="Times New Roman"/>
          <w:sz w:val="26"/>
          <w:szCs w:val="26"/>
        </w:rPr>
        <w:t xml:space="preserve">на учете </w:t>
      </w:r>
      <w:r w:rsidR="00660FEE" w:rsidRPr="00390757">
        <w:rPr>
          <w:rFonts w:ascii="Times New Roman" w:hAnsi="Times New Roman" w:cs="Times New Roman"/>
          <w:sz w:val="26"/>
          <w:szCs w:val="26"/>
        </w:rPr>
        <w:t>стоит 550311 транспортных средств. Больше всего из них л</w:t>
      </w:r>
      <w:r w:rsidR="00E71AA8" w:rsidRPr="00390757">
        <w:rPr>
          <w:rFonts w:ascii="Times New Roman" w:hAnsi="Times New Roman" w:cs="Times New Roman"/>
          <w:sz w:val="26"/>
          <w:szCs w:val="26"/>
        </w:rPr>
        <w:t xml:space="preserve">егковых </w:t>
      </w:r>
      <w:r w:rsidR="00660FEE" w:rsidRPr="00390757">
        <w:rPr>
          <w:rFonts w:ascii="Times New Roman" w:hAnsi="Times New Roman" w:cs="Times New Roman"/>
          <w:sz w:val="26"/>
          <w:szCs w:val="26"/>
        </w:rPr>
        <w:t xml:space="preserve">автомобилей </w:t>
      </w:r>
      <w:r w:rsidRPr="00390757">
        <w:rPr>
          <w:rFonts w:ascii="Times New Roman" w:hAnsi="Times New Roman" w:cs="Times New Roman"/>
          <w:sz w:val="26"/>
          <w:szCs w:val="26"/>
        </w:rPr>
        <w:t>–</w:t>
      </w:r>
      <w:r w:rsidR="00E71AA8" w:rsidRPr="00390757">
        <w:rPr>
          <w:rFonts w:ascii="Times New Roman" w:hAnsi="Times New Roman" w:cs="Times New Roman"/>
          <w:sz w:val="26"/>
          <w:szCs w:val="26"/>
        </w:rPr>
        <w:t xml:space="preserve"> 430099 шт. У физических лиц зарегистрировано 415880</w:t>
      </w:r>
      <w:r w:rsidR="006E284C" w:rsidRPr="00390757">
        <w:rPr>
          <w:rFonts w:ascii="Times New Roman" w:hAnsi="Times New Roman" w:cs="Times New Roman"/>
          <w:sz w:val="26"/>
          <w:szCs w:val="26"/>
        </w:rPr>
        <w:t xml:space="preserve"> шт.</w:t>
      </w:r>
      <w:r w:rsidR="00E71AA8" w:rsidRPr="00390757">
        <w:rPr>
          <w:rFonts w:ascii="Times New Roman" w:hAnsi="Times New Roman" w:cs="Times New Roman"/>
          <w:sz w:val="26"/>
          <w:szCs w:val="26"/>
        </w:rPr>
        <w:t xml:space="preserve"> автомобилей, </w:t>
      </w:r>
      <w:r w:rsidR="00660FEE" w:rsidRPr="00390757">
        <w:rPr>
          <w:rFonts w:ascii="Times New Roman" w:hAnsi="Times New Roman" w:cs="Times New Roman"/>
          <w:sz w:val="26"/>
          <w:szCs w:val="26"/>
        </w:rPr>
        <w:t>13930</w:t>
      </w:r>
      <w:r w:rsidR="006E284C" w:rsidRPr="00390757">
        <w:rPr>
          <w:rFonts w:ascii="Times New Roman" w:hAnsi="Times New Roman" w:cs="Times New Roman"/>
          <w:sz w:val="26"/>
          <w:szCs w:val="26"/>
        </w:rPr>
        <w:t xml:space="preserve"> шт.</w:t>
      </w:r>
      <w:r w:rsidR="00660FEE" w:rsidRPr="00390757">
        <w:rPr>
          <w:rFonts w:ascii="Times New Roman" w:hAnsi="Times New Roman" w:cs="Times New Roman"/>
          <w:sz w:val="26"/>
          <w:szCs w:val="26"/>
        </w:rPr>
        <w:t xml:space="preserve"> авто принадлежат юридическим лицам, </w:t>
      </w:r>
      <w:r w:rsidR="00E71AA8" w:rsidRPr="00390757">
        <w:rPr>
          <w:rFonts w:ascii="Times New Roman" w:hAnsi="Times New Roman" w:cs="Times New Roman"/>
          <w:sz w:val="26"/>
          <w:szCs w:val="26"/>
        </w:rPr>
        <w:t>289</w:t>
      </w:r>
      <w:r w:rsidR="006E284C" w:rsidRPr="00390757">
        <w:rPr>
          <w:rFonts w:ascii="Times New Roman" w:hAnsi="Times New Roman" w:cs="Times New Roman"/>
          <w:sz w:val="26"/>
          <w:szCs w:val="26"/>
        </w:rPr>
        <w:t xml:space="preserve"> шт.</w:t>
      </w:r>
      <w:r w:rsidR="00E71AA8" w:rsidRPr="00390757">
        <w:rPr>
          <w:rFonts w:ascii="Times New Roman" w:hAnsi="Times New Roman" w:cs="Times New Roman"/>
          <w:sz w:val="26"/>
          <w:szCs w:val="26"/>
        </w:rPr>
        <w:t xml:space="preserve"> числится за индивидуальными предпринимателями</w:t>
      </w:r>
      <w:r w:rsidR="00660FEE" w:rsidRPr="00390757">
        <w:rPr>
          <w:rFonts w:ascii="Times New Roman" w:hAnsi="Times New Roman" w:cs="Times New Roman"/>
          <w:sz w:val="26"/>
          <w:szCs w:val="26"/>
        </w:rPr>
        <w:t xml:space="preserve">. В собственности </w:t>
      </w:r>
      <w:r w:rsidR="00E71AA8" w:rsidRPr="00390757">
        <w:rPr>
          <w:rFonts w:ascii="Times New Roman" w:hAnsi="Times New Roman" w:cs="Times New Roman"/>
          <w:sz w:val="26"/>
          <w:szCs w:val="26"/>
        </w:rPr>
        <w:t xml:space="preserve"> </w:t>
      </w:r>
      <w:r w:rsidR="00660FEE" w:rsidRPr="00390757">
        <w:rPr>
          <w:rFonts w:ascii="Times New Roman" w:hAnsi="Times New Roman" w:cs="Times New Roman"/>
          <w:sz w:val="26"/>
          <w:szCs w:val="26"/>
        </w:rPr>
        <w:t xml:space="preserve">федеральной или муниципальной </w:t>
      </w:r>
      <w:r w:rsidRPr="00390757">
        <w:rPr>
          <w:rFonts w:ascii="Times New Roman" w:hAnsi="Times New Roman" w:cs="Times New Roman"/>
          <w:sz w:val="26"/>
          <w:szCs w:val="26"/>
        </w:rPr>
        <w:t>–</w:t>
      </w:r>
      <w:r w:rsidR="00660FEE" w:rsidRPr="00390757">
        <w:rPr>
          <w:rFonts w:ascii="Times New Roman" w:hAnsi="Times New Roman" w:cs="Times New Roman"/>
          <w:sz w:val="26"/>
          <w:szCs w:val="26"/>
        </w:rPr>
        <w:t xml:space="preserve"> 3557 шт</w:t>
      </w:r>
      <w:r w:rsidR="006E284C" w:rsidRPr="00390757">
        <w:rPr>
          <w:rFonts w:ascii="Times New Roman" w:hAnsi="Times New Roman" w:cs="Times New Roman"/>
          <w:sz w:val="26"/>
          <w:szCs w:val="26"/>
        </w:rPr>
        <w:t>.</w:t>
      </w:r>
      <w:r w:rsidR="00660FEE" w:rsidRPr="00390757">
        <w:rPr>
          <w:rFonts w:ascii="Times New Roman" w:hAnsi="Times New Roman" w:cs="Times New Roman"/>
          <w:sz w:val="26"/>
          <w:szCs w:val="26"/>
        </w:rPr>
        <w:t xml:space="preserve"> и 53</w:t>
      </w:r>
      <w:r w:rsidR="006E284C" w:rsidRPr="00390757">
        <w:rPr>
          <w:rFonts w:ascii="Times New Roman" w:hAnsi="Times New Roman" w:cs="Times New Roman"/>
          <w:sz w:val="26"/>
          <w:szCs w:val="26"/>
        </w:rPr>
        <w:t xml:space="preserve"> шт.</w:t>
      </w:r>
      <w:r w:rsidR="00660FEE" w:rsidRPr="00390757">
        <w:rPr>
          <w:rFonts w:ascii="Times New Roman" w:hAnsi="Times New Roman" w:cs="Times New Roman"/>
          <w:sz w:val="26"/>
          <w:szCs w:val="26"/>
        </w:rPr>
        <w:t xml:space="preserve"> в иностранной собственности.</w:t>
      </w:r>
    </w:p>
    <w:p w:rsidR="00660FEE" w:rsidRPr="00390757" w:rsidRDefault="00E71AA8" w:rsidP="00390757">
      <w:pPr>
        <w:spacing w:after="120" w:line="2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0757">
        <w:rPr>
          <w:rFonts w:ascii="Times New Roman" w:hAnsi="Times New Roman" w:cs="Times New Roman"/>
          <w:sz w:val="26"/>
          <w:szCs w:val="26"/>
        </w:rPr>
        <w:t xml:space="preserve">Грузовых автомобилей, </w:t>
      </w:r>
      <w:r w:rsidR="00660FEE" w:rsidRPr="00390757">
        <w:rPr>
          <w:rFonts w:ascii="Times New Roman" w:hAnsi="Times New Roman" w:cs="Times New Roman"/>
          <w:sz w:val="26"/>
          <w:szCs w:val="26"/>
        </w:rPr>
        <w:t>зарегистрированных</w:t>
      </w:r>
      <w:r w:rsidRPr="00390757">
        <w:rPr>
          <w:rFonts w:ascii="Times New Roman" w:hAnsi="Times New Roman" w:cs="Times New Roman"/>
          <w:sz w:val="26"/>
          <w:szCs w:val="26"/>
        </w:rPr>
        <w:t xml:space="preserve"> в 33 </w:t>
      </w:r>
      <w:proofErr w:type="gramStart"/>
      <w:r w:rsidRPr="00390757">
        <w:rPr>
          <w:rFonts w:ascii="Times New Roman" w:hAnsi="Times New Roman" w:cs="Times New Roman"/>
          <w:sz w:val="26"/>
          <w:szCs w:val="26"/>
        </w:rPr>
        <w:t>регионе</w:t>
      </w:r>
      <w:proofErr w:type="gramEnd"/>
      <w:r w:rsidRPr="00390757">
        <w:rPr>
          <w:rFonts w:ascii="Times New Roman" w:hAnsi="Times New Roman" w:cs="Times New Roman"/>
          <w:sz w:val="26"/>
          <w:szCs w:val="26"/>
        </w:rPr>
        <w:t>, числится 56202</w:t>
      </w:r>
      <w:r w:rsidR="003273E7">
        <w:rPr>
          <w:rFonts w:ascii="Times New Roman" w:hAnsi="Times New Roman" w:cs="Times New Roman"/>
          <w:sz w:val="26"/>
          <w:szCs w:val="26"/>
        </w:rPr>
        <w:t xml:space="preserve"> </w:t>
      </w:r>
      <w:r w:rsidRPr="00390757">
        <w:rPr>
          <w:rFonts w:ascii="Times New Roman" w:hAnsi="Times New Roman" w:cs="Times New Roman"/>
          <w:sz w:val="26"/>
          <w:szCs w:val="26"/>
        </w:rPr>
        <w:t>шт. Из них 37120</w:t>
      </w:r>
      <w:r w:rsidR="006E284C" w:rsidRPr="00390757">
        <w:rPr>
          <w:rFonts w:ascii="Times New Roman" w:hAnsi="Times New Roman" w:cs="Times New Roman"/>
          <w:sz w:val="26"/>
          <w:szCs w:val="26"/>
        </w:rPr>
        <w:t xml:space="preserve"> шт.</w:t>
      </w:r>
      <w:r w:rsidRPr="00390757">
        <w:rPr>
          <w:rFonts w:ascii="Times New Roman" w:hAnsi="Times New Roman" w:cs="Times New Roman"/>
          <w:sz w:val="26"/>
          <w:szCs w:val="26"/>
        </w:rPr>
        <w:t xml:space="preserve"> принадлежат физическим лицам,</w:t>
      </w:r>
      <w:r w:rsidR="00660FEE" w:rsidRPr="00390757">
        <w:rPr>
          <w:rFonts w:ascii="Times New Roman" w:hAnsi="Times New Roman" w:cs="Times New Roman"/>
          <w:sz w:val="26"/>
          <w:szCs w:val="26"/>
        </w:rPr>
        <w:t xml:space="preserve"> 18980</w:t>
      </w:r>
      <w:r w:rsidR="006E284C" w:rsidRPr="00390757">
        <w:rPr>
          <w:rFonts w:ascii="Times New Roman" w:hAnsi="Times New Roman" w:cs="Times New Roman"/>
          <w:sz w:val="26"/>
          <w:szCs w:val="26"/>
        </w:rPr>
        <w:t xml:space="preserve"> шт.</w:t>
      </w:r>
      <w:r w:rsidR="00660FEE" w:rsidRPr="00390757">
        <w:rPr>
          <w:rFonts w:ascii="Times New Roman" w:hAnsi="Times New Roman" w:cs="Times New Roman"/>
          <w:sz w:val="26"/>
          <w:szCs w:val="26"/>
        </w:rPr>
        <w:t xml:space="preserve"> – юридическим лицам,</w:t>
      </w:r>
      <w:r w:rsidRPr="00390757">
        <w:rPr>
          <w:rFonts w:ascii="Times New Roman" w:hAnsi="Times New Roman" w:cs="Times New Roman"/>
          <w:sz w:val="26"/>
          <w:szCs w:val="26"/>
        </w:rPr>
        <w:t xml:space="preserve"> 102</w:t>
      </w:r>
      <w:r w:rsidR="006E284C" w:rsidRPr="00390757">
        <w:rPr>
          <w:rFonts w:ascii="Times New Roman" w:hAnsi="Times New Roman" w:cs="Times New Roman"/>
          <w:sz w:val="26"/>
          <w:szCs w:val="26"/>
        </w:rPr>
        <w:t xml:space="preserve"> шт.</w:t>
      </w:r>
      <w:r w:rsidRPr="00390757">
        <w:rPr>
          <w:rFonts w:ascii="Times New Roman" w:hAnsi="Times New Roman" w:cs="Times New Roman"/>
          <w:sz w:val="26"/>
          <w:szCs w:val="26"/>
        </w:rPr>
        <w:t xml:space="preserve"> – индивидуальным предпринимателям</w:t>
      </w:r>
      <w:r w:rsidR="00660FEE" w:rsidRPr="00390757">
        <w:rPr>
          <w:rFonts w:ascii="Times New Roman" w:hAnsi="Times New Roman" w:cs="Times New Roman"/>
          <w:sz w:val="26"/>
          <w:szCs w:val="26"/>
        </w:rPr>
        <w:t>, 4315</w:t>
      </w:r>
      <w:r w:rsidR="006E284C" w:rsidRPr="00390757">
        <w:rPr>
          <w:rFonts w:ascii="Times New Roman" w:hAnsi="Times New Roman" w:cs="Times New Roman"/>
          <w:sz w:val="26"/>
          <w:szCs w:val="26"/>
        </w:rPr>
        <w:t xml:space="preserve"> шт.</w:t>
      </w:r>
      <w:r w:rsidR="00660FEE" w:rsidRPr="00390757">
        <w:rPr>
          <w:rFonts w:ascii="Times New Roman" w:hAnsi="Times New Roman" w:cs="Times New Roman"/>
          <w:sz w:val="26"/>
          <w:szCs w:val="26"/>
        </w:rPr>
        <w:t xml:space="preserve"> – в собственности федеральной или муниципальной</w:t>
      </w:r>
      <w:r w:rsidR="00B2665A" w:rsidRPr="00390757">
        <w:rPr>
          <w:rFonts w:ascii="Times New Roman" w:hAnsi="Times New Roman" w:cs="Times New Roman"/>
          <w:sz w:val="26"/>
          <w:szCs w:val="26"/>
        </w:rPr>
        <w:t>,</w:t>
      </w:r>
      <w:r w:rsidR="00660FEE" w:rsidRPr="00390757">
        <w:rPr>
          <w:rFonts w:ascii="Times New Roman" w:hAnsi="Times New Roman" w:cs="Times New Roman"/>
          <w:sz w:val="26"/>
          <w:szCs w:val="26"/>
        </w:rPr>
        <w:t xml:space="preserve"> и 5</w:t>
      </w:r>
      <w:r w:rsidR="006E284C" w:rsidRPr="00390757">
        <w:rPr>
          <w:rFonts w:ascii="Times New Roman" w:hAnsi="Times New Roman" w:cs="Times New Roman"/>
          <w:sz w:val="26"/>
          <w:szCs w:val="26"/>
        </w:rPr>
        <w:t xml:space="preserve"> шт.</w:t>
      </w:r>
      <w:r w:rsidR="00660FEE" w:rsidRPr="00390757">
        <w:rPr>
          <w:rFonts w:ascii="Times New Roman" w:hAnsi="Times New Roman" w:cs="Times New Roman"/>
          <w:sz w:val="26"/>
          <w:szCs w:val="26"/>
        </w:rPr>
        <w:t xml:space="preserve"> </w:t>
      </w:r>
      <w:r w:rsidR="00B2665A" w:rsidRPr="00390757">
        <w:rPr>
          <w:rFonts w:ascii="Times New Roman" w:hAnsi="Times New Roman" w:cs="Times New Roman"/>
          <w:sz w:val="26"/>
          <w:szCs w:val="26"/>
        </w:rPr>
        <w:t xml:space="preserve">– </w:t>
      </w:r>
      <w:r w:rsidR="00660FEE" w:rsidRPr="00390757">
        <w:rPr>
          <w:rFonts w:ascii="Times New Roman" w:hAnsi="Times New Roman" w:cs="Times New Roman"/>
          <w:sz w:val="26"/>
          <w:szCs w:val="26"/>
        </w:rPr>
        <w:t>в иностранной собственности.</w:t>
      </w:r>
    </w:p>
    <w:p w:rsidR="00E71AA8" w:rsidRPr="00390757" w:rsidRDefault="00660FEE" w:rsidP="00390757">
      <w:pPr>
        <w:spacing w:after="120" w:line="2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0757">
        <w:rPr>
          <w:rFonts w:ascii="Times New Roman" w:hAnsi="Times New Roman" w:cs="Times New Roman"/>
          <w:sz w:val="26"/>
          <w:szCs w:val="26"/>
        </w:rPr>
        <w:t>Автобусов на учете в 33 регионе стоит</w:t>
      </w:r>
      <w:r w:rsidR="006E284C" w:rsidRPr="00390757">
        <w:rPr>
          <w:rFonts w:ascii="Times New Roman" w:hAnsi="Times New Roman" w:cs="Times New Roman"/>
          <w:sz w:val="26"/>
          <w:szCs w:val="26"/>
        </w:rPr>
        <w:t xml:space="preserve"> всего</w:t>
      </w:r>
      <w:r w:rsidRPr="00390757">
        <w:rPr>
          <w:rFonts w:ascii="Times New Roman" w:hAnsi="Times New Roman" w:cs="Times New Roman"/>
          <w:sz w:val="26"/>
          <w:szCs w:val="26"/>
        </w:rPr>
        <w:t xml:space="preserve"> 5042</w:t>
      </w:r>
      <w:r w:rsidR="006E284C" w:rsidRPr="00390757">
        <w:rPr>
          <w:rFonts w:ascii="Times New Roman" w:hAnsi="Times New Roman" w:cs="Times New Roman"/>
          <w:sz w:val="26"/>
          <w:szCs w:val="26"/>
        </w:rPr>
        <w:t xml:space="preserve"> шт. Из них 2282</w:t>
      </w:r>
      <w:r w:rsidR="00B2665A" w:rsidRPr="00390757">
        <w:rPr>
          <w:rFonts w:ascii="Times New Roman" w:hAnsi="Times New Roman" w:cs="Times New Roman"/>
          <w:sz w:val="26"/>
          <w:szCs w:val="26"/>
        </w:rPr>
        <w:t xml:space="preserve"> </w:t>
      </w:r>
      <w:r w:rsidR="006E284C" w:rsidRPr="00390757">
        <w:rPr>
          <w:rFonts w:ascii="Times New Roman" w:hAnsi="Times New Roman" w:cs="Times New Roman"/>
          <w:sz w:val="26"/>
          <w:szCs w:val="26"/>
        </w:rPr>
        <w:t xml:space="preserve">шт. принадлежат физическим лицам, 2719 шт. – юридическим лицам, 41 шт. – индивидуальным предпринимателям, в </w:t>
      </w:r>
      <w:r w:rsidRPr="00390757">
        <w:rPr>
          <w:rFonts w:ascii="Times New Roman" w:hAnsi="Times New Roman" w:cs="Times New Roman"/>
          <w:sz w:val="26"/>
          <w:szCs w:val="26"/>
        </w:rPr>
        <w:t xml:space="preserve">собственности федеральной или муниципальной </w:t>
      </w:r>
      <w:r w:rsidR="006E284C" w:rsidRPr="00390757">
        <w:rPr>
          <w:rFonts w:ascii="Times New Roman" w:hAnsi="Times New Roman" w:cs="Times New Roman"/>
          <w:sz w:val="26"/>
          <w:szCs w:val="26"/>
        </w:rPr>
        <w:t>– 913 шт.</w:t>
      </w:r>
    </w:p>
    <w:p w:rsidR="00E71AA8" w:rsidRPr="00E71AA8" w:rsidRDefault="00E71AA8" w:rsidP="00E71AA8">
      <w:pPr>
        <w:rPr>
          <w:rFonts w:ascii="Times New Roman" w:hAnsi="Times New Roman" w:cs="Times New Roman"/>
          <w:sz w:val="28"/>
          <w:szCs w:val="28"/>
        </w:rPr>
      </w:pPr>
    </w:p>
    <w:p w:rsidR="00D35CA0" w:rsidRPr="006C4049" w:rsidRDefault="006416B7" w:rsidP="006C4049">
      <w:pPr>
        <w:spacing w:after="12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6C4049">
        <w:rPr>
          <w:rFonts w:ascii="Times New Roman" w:hAnsi="Times New Roman" w:cs="Times New Roman"/>
          <w:color w:val="000000"/>
          <w:sz w:val="24"/>
          <w:szCs w:val="24"/>
        </w:rPr>
        <w:t>Контактная информация:</w:t>
      </w:r>
      <w:r w:rsidR="00D35CA0" w:rsidRPr="006C40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664AC" w:rsidRPr="006C4049" w:rsidRDefault="008664AC" w:rsidP="006C4049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6416B7" w:rsidRPr="006C4049" w:rsidRDefault="006416B7" w:rsidP="006C404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6C4049">
        <w:rPr>
          <w:rFonts w:ascii="Times New Roman" w:hAnsi="Times New Roman" w:cs="Times New Roman"/>
          <w:sz w:val="24"/>
          <w:szCs w:val="24"/>
        </w:rPr>
        <w:t>Захарова Ольга Викторовна</w:t>
      </w:r>
    </w:p>
    <w:p w:rsidR="006416B7" w:rsidRPr="006C4049" w:rsidRDefault="006416B7" w:rsidP="006C404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6C4049">
        <w:rPr>
          <w:rFonts w:ascii="Times New Roman" w:hAnsi="Times New Roman" w:cs="Times New Roman"/>
          <w:sz w:val="24"/>
          <w:szCs w:val="24"/>
        </w:rPr>
        <w:t xml:space="preserve">специалист </w:t>
      </w:r>
      <w:proofErr w:type="spellStart"/>
      <w:r w:rsidRPr="006C4049">
        <w:rPr>
          <w:rFonts w:ascii="Times New Roman" w:hAnsi="Times New Roman" w:cs="Times New Roman"/>
          <w:sz w:val="24"/>
          <w:szCs w:val="24"/>
        </w:rPr>
        <w:t>Владимирстата</w:t>
      </w:r>
      <w:proofErr w:type="spellEnd"/>
      <w:r w:rsidRPr="006C4049">
        <w:rPr>
          <w:rFonts w:ascii="Times New Roman" w:hAnsi="Times New Roman" w:cs="Times New Roman"/>
          <w:sz w:val="24"/>
          <w:szCs w:val="24"/>
        </w:rPr>
        <w:t xml:space="preserve"> по взаимодействию со СМИ</w:t>
      </w:r>
    </w:p>
    <w:p w:rsidR="006416B7" w:rsidRPr="006C4049" w:rsidRDefault="006416B7" w:rsidP="006C404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6C4049">
        <w:rPr>
          <w:rFonts w:ascii="Times New Roman" w:hAnsi="Times New Roman" w:cs="Times New Roman"/>
          <w:sz w:val="24"/>
          <w:szCs w:val="24"/>
        </w:rPr>
        <w:t>тел. (4922) 773041, 773042 (доб.0409); моб. 89157653471</w:t>
      </w:r>
    </w:p>
    <w:p w:rsidR="006416B7" w:rsidRPr="006C4049" w:rsidRDefault="00792225" w:rsidP="006C4049">
      <w:pPr>
        <w:spacing w:after="0" w:line="240" w:lineRule="exact"/>
        <w:rPr>
          <w:rStyle w:val="a3"/>
          <w:rFonts w:ascii="Times New Roman" w:hAnsi="Times New Roman" w:cs="Times New Roman"/>
          <w:sz w:val="24"/>
          <w:szCs w:val="24"/>
        </w:rPr>
      </w:pPr>
      <w:proofErr w:type="gramStart"/>
      <w:r w:rsidRPr="006C4049">
        <w:rPr>
          <w:rFonts w:ascii="Times New Roman" w:hAnsi="Times New Roman" w:cs="Times New Roman"/>
          <w:sz w:val="24"/>
          <w:szCs w:val="24"/>
          <w:lang w:val="en-US"/>
        </w:rPr>
        <w:t>mailto</w:t>
      </w:r>
      <w:proofErr w:type="gramEnd"/>
      <w:r w:rsidRPr="006C4049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6C40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</w:t>
        </w:r>
        <w:r w:rsidRPr="006C4049">
          <w:rPr>
            <w:rStyle w:val="a3"/>
            <w:rFonts w:ascii="Times New Roman" w:hAnsi="Times New Roman" w:cs="Times New Roman"/>
            <w:sz w:val="24"/>
            <w:szCs w:val="24"/>
          </w:rPr>
          <w:t>33_</w:t>
        </w:r>
        <w:r w:rsidRPr="006C40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ZaharovaOV</w:t>
        </w:r>
        <w:r w:rsidRPr="006C404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6C40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gks</w:t>
        </w:r>
        <w:r w:rsidRPr="006C404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C40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D35CA0" w:rsidRPr="006C4049" w:rsidRDefault="00D35CA0" w:rsidP="006C4049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6416B7" w:rsidRPr="006C4049" w:rsidRDefault="006416B7" w:rsidP="006C4049">
      <w:pPr>
        <w:spacing w:after="0" w:line="240" w:lineRule="exact"/>
        <w:rPr>
          <w:rStyle w:val="a3"/>
          <w:rFonts w:ascii="Times New Roman" w:hAnsi="Times New Roman" w:cs="Times New Roman"/>
          <w:sz w:val="24"/>
          <w:szCs w:val="24"/>
        </w:rPr>
      </w:pPr>
      <w:proofErr w:type="spellStart"/>
      <w:r w:rsidRPr="006C4049">
        <w:rPr>
          <w:rFonts w:ascii="Times New Roman" w:hAnsi="Times New Roman" w:cs="Times New Roman"/>
          <w:color w:val="000000"/>
          <w:sz w:val="24"/>
          <w:szCs w:val="24"/>
        </w:rPr>
        <w:t>Владимирстат</w:t>
      </w:r>
      <w:proofErr w:type="spellEnd"/>
      <w:r w:rsidRPr="006C4049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6C4049">
        <w:rPr>
          <w:rFonts w:ascii="Times New Roman" w:hAnsi="Times New Roman" w:cs="Times New Roman"/>
          <w:color w:val="000000"/>
          <w:sz w:val="24"/>
          <w:szCs w:val="24"/>
        </w:rPr>
        <w:t>соцсетях</w:t>
      </w:r>
      <w:proofErr w:type="spellEnd"/>
      <w:r w:rsidRPr="006C404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6C4049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10" w:history="1">
        <w:r w:rsidRPr="006C4049">
          <w:rPr>
            <w:rStyle w:val="a3"/>
            <w:rFonts w:ascii="Times New Roman" w:hAnsi="Times New Roman" w:cs="Times New Roman"/>
            <w:sz w:val="24"/>
            <w:szCs w:val="24"/>
          </w:rPr>
          <w:t>https://vk.com/club176417789</w:t>
        </w:r>
      </w:hyperlink>
    </w:p>
    <w:p w:rsidR="001B3326" w:rsidRPr="003D239E" w:rsidRDefault="001B3326" w:rsidP="001B3326">
      <w:pPr>
        <w:pBdr>
          <w:bottom w:val="single" w:sz="12" w:space="1" w:color="auto"/>
        </w:pBdr>
        <w:spacing w:after="60" w:line="240" w:lineRule="auto"/>
        <w:jc w:val="both"/>
        <w:rPr>
          <w:sz w:val="20"/>
          <w:szCs w:val="20"/>
        </w:rPr>
      </w:pPr>
    </w:p>
    <w:p w:rsidR="006416B7" w:rsidRPr="00071B5D" w:rsidRDefault="001B3326" w:rsidP="0048094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ru-RU"/>
        </w:rPr>
      </w:pPr>
      <w:r w:rsidRPr="00071B5D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ru-RU"/>
        </w:rPr>
        <w:t>При использовании материалов Территориального органа Федеральной службы государственной статистики по Владимирской области в официальных, учебных или научных документах, а также в средствах массовой информации ссылка на источник обязательна.</w:t>
      </w:r>
    </w:p>
    <w:sectPr w:rsidR="006416B7" w:rsidRPr="00071B5D" w:rsidSect="00AB7191">
      <w:headerReference w:type="default" r:id="rId11"/>
      <w:pgSz w:w="11906" w:h="16838"/>
      <w:pgMar w:top="567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0E0" w:rsidRDefault="00B670E0" w:rsidP="006416B7">
      <w:pPr>
        <w:spacing w:after="0" w:line="240" w:lineRule="auto"/>
      </w:pPr>
      <w:r>
        <w:separator/>
      </w:r>
    </w:p>
  </w:endnote>
  <w:endnote w:type="continuationSeparator" w:id="0">
    <w:p w:rsidR="00B670E0" w:rsidRDefault="00B670E0" w:rsidP="00641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0E0" w:rsidRDefault="00B670E0" w:rsidP="006416B7">
      <w:pPr>
        <w:spacing w:after="0" w:line="240" w:lineRule="auto"/>
      </w:pPr>
      <w:r>
        <w:separator/>
      </w:r>
    </w:p>
  </w:footnote>
  <w:footnote w:type="continuationSeparator" w:id="0">
    <w:p w:rsidR="00B670E0" w:rsidRDefault="00B670E0" w:rsidP="00641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14769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416B7" w:rsidRPr="00E52A97" w:rsidRDefault="006416B7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52A9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52A9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52A9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9075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52A9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416B7" w:rsidRDefault="006416B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9D"/>
    <w:rsid w:val="000346C2"/>
    <w:rsid w:val="000468D4"/>
    <w:rsid w:val="0005383B"/>
    <w:rsid w:val="00071B5D"/>
    <w:rsid w:val="00073570"/>
    <w:rsid w:val="00082CE5"/>
    <w:rsid w:val="000830BE"/>
    <w:rsid w:val="0008577D"/>
    <w:rsid w:val="0009265F"/>
    <w:rsid w:val="00094737"/>
    <w:rsid w:val="000A118F"/>
    <w:rsid w:val="000A1A1D"/>
    <w:rsid w:val="000B45DE"/>
    <w:rsid w:val="00100264"/>
    <w:rsid w:val="0012030A"/>
    <w:rsid w:val="00141A9E"/>
    <w:rsid w:val="00150FAE"/>
    <w:rsid w:val="00161864"/>
    <w:rsid w:val="0018548C"/>
    <w:rsid w:val="0018680F"/>
    <w:rsid w:val="00187DC7"/>
    <w:rsid w:val="001B3326"/>
    <w:rsid w:val="001B59A7"/>
    <w:rsid w:val="001D37D5"/>
    <w:rsid w:val="001E20DD"/>
    <w:rsid w:val="001F14DC"/>
    <w:rsid w:val="002569B4"/>
    <w:rsid w:val="00274CA1"/>
    <w:rsid w:val="00283810"/>
    <w:rsid w:val="002934FC"/>
    <w:rsid w:val="002A179D"/>
    <w:rsid w:val="002C3936"/>
    <w:rsid w:val="002F3121"/>
    <w:rsid w:val="002F624E"/>
    <w:rsid w:val="00325B84"/>
    <w:rsid w:val="003273E7"/>
    <w:rsid w:val="00356B07"/>
    <w:rsid w:val="003820A0"/>
    <w:rsid w:val="003822E0"/>
    <w:rsid w:val="00390757"/>
    <w:rsid w:val="003B05C9"/>
    <w:rsid w:val="003C4129"/>
    <w:rsid w:val="003D239E"/>
    <w:rsid w:val="00415E3B"/>
    <w:rsid w:val="00421E4D"/>
    <w:rsid w:val="0042719E"/>
    <w:rsid w:val="0048094F"/>
    <w:rsid w:val="004A403E"/>
    <w:rsid w:val="004B01C1"/>
    <w:rsid w:val="004F4B2C"/>
    <w:rsid w:val="00521581"/>
    <w:rsid w:val="005273A6"/>
    <w:rsid w:val="005306B0"/>
    <w:rsid w:val="005430FD"/>
    <w:rsid w:val="00546F53"/>
    <w:rsid w:val="005B6BE1"/>
    <w:rsid w:val="005D67E3"/>
    <w:rsid w:val="005E6686"/>
    <w:rsid w:val="0060099D"/>
    <w:rsid w:val="0061082D"/>
    <w:rsid w:val="00615EA8"/>
    <w:rsid w:val="006331BA"/>
    <w:rsid w:val="00635251"/>
    <w:rsid w:val="00635C67"/>
    <w:rsid w:val="00641651"/>
    <w:rsid w:val="006416B7"/>
    <w:rsid w:val="006425F8"/>
    <w:rsid w:val="00644A95"/>
    <w:rsid w:val="00652750"/>
    <w:rsid w:val="00655092"/>
    <w:rsid w:val="00660FEE"/>
    <w:rsid w:val="00680B4A"/>
    <w:rsid w:val="006A6624"/>
    <w:rsid w:val="006C4049"/>
    <w:rsid w:val="006E284C"/>
    <w:rsid w:val="006E68C4"/>
    <w:rsid w:val="0071411A"/>
    <w:rsid w:val="00734042"/>
    <w:rsid w:val="00734713"/>
    <w:rsid w:val="00792225"/>
    <w:rsid w:val="0079305D"/>
    <w:rsid w:val="007A319A"/>
    <w:rsid w:val="007A6FEC"/>
    <w:rsid w:val="007A7DCE"/>
    <w:rsid w:val="007B3137"/>
    <w:rsid w:val="007E31CB"/>
    <w:rsid w:val="00802BF0"/>
    <w:rsid w:val="008110F1"/>
    <w:rsid w:val="00836793"/>
    <w:rsid w:val="0084336B"/>
    <w:rsid w:val="008540BA"/>
    <w:rsid w:val="008664AC"/>
    <w:rsid w:val="008863FC"/>
    <w:rsid w:val="008A644C"/>
    <w:rsid w:val="008B18A8"/>
    <w:rsid w:val="008D1854"/>
    <w:rsid w:val="008D4161"/>
    <w:rsid w:val="008E3928"/>
    <w:rsid w:val="00940970"/>
    <w:rsid w:val="00956FB5"/>
    <w:rsid w:val="00961EED"/>
    <w:rsid w:val="00961F64"/>
    <w:rsid w:val="00964452"/>
    <w:rsid w:val="009831C6"/>
    <w:rsid w:val="009A1D4B"/>
    <w:rsid w:val="009B4D6D"/>
    <w:rsid w:val="009C4A57"/>
    <w:rsid w:val="009D20F0"/>
    <w:rsid w:val="009E1300"/>
    <w:rsid w:val="00A023BB"/>
    <w:rsid w:val="00A13BDD"/>
    <w:rsid w:val="00A24895"/>
    <w:rsid w:val="00A35815"/>
    <w:rsid w:val="00A4042D"/>
    <w:rsid w:val="00A5422D"/>
    <w:rsid w:val="00A701FB"/>
    <w:rsid w:val="00A87E87"/>
    <w:rsid w:val="00AA762F"/>
    <w:rsid w:val="00AB4A89"/>
    <w:rsid w:val="00AB7191"/>
    <w:rsid w:val="00AD14D7"/>
    <w:rsid w:val="00AD6749"/>
    <w:rsid w:val="00AE0A4A"/>
    <w:rsid w:val="00B1360B"/>
    <w:rsid w:val="00B2073E"/>
    <w:rsid w:val="00B2665A"/>
    <w:rsid w:val="00B43363"/>
    <w:rsid w:val="00B670E0"/>
    <w:rsid w:val="00B71540"/>
    <w:rsid w:val="00B72AB5"/>
    <w:rsid w:val="00B87D7C"/>
    <w:rsid w:val="00BB402A"/>
    <w:rsid w:val="00BB41BF"/>
    <w:rsid w:val="00BB7E62"/>
    <w:rsid w:val="00BC0DD4"/>
    <w:rsid w:val="00BC3B44"/>
    <w:rsid w:val="00BD4B50"/>
    <w:rsid w:val="00C0487F"/>
    <w:rsid w:val="00C166E8"/>
    <w:rsid w:val="00C17F91"/>
    <w:rsid w:val="00C2013C"/>
    <w:rsid w:val="00C245A3"/>
    <w:rsid w:val="00C5442E"/>
    <w:rsid w:val="00CB4C88"/>
    <w:rsid w:val="00CC0048"/>
    <w:rsid w:val="00CC299C"/>
    <w:rsid w:val="00CC3792"/>
    <w:rsid w:val="00CD1404"/>
    <w:rsid w:val="00CD67F6"/>
    <w:rsid w:val="00CD754B"/>
    <w:rsid w:val="00D35508"/>
    <w:rsid w:val="00D35CA0"/>
    <w:rsid w:val="00D627E4"/>
    <w:rsid w:val="00D65780"/>
    <w:rsid w:val="00D73A33"/>
    <w:rsid w:val="00DA6E1B"/>
    <w:rsid w:val="00DB2DFC"/>
    <w:rsid w:val="00DC4399"/>
    <w:rsid w:val="00DE237D"/>
    <w:rsid w:val="00DE51E5"/>
    <w:rsid w:val="00DF3D4D"/>
    <w:rsid w:val="00E00167"/>
    <w:rsid w:val="00E015DC"/>
    <w:rsid w:val="00E52A97"/>
    <w:rsid w:val="00E64329"/>
    <w:rsid w:val="00E65D5F"/>
    <w:rsid w:val="00E71AA8"/>
    <w:rsid w:val="00E74100"/>
    <w:rsid w:val="00E9742B"/>
    <w:rsid w:val="00EA207A"/>
    <w:rsid w:val="00EA5BE9"/>
    <w:rsid w:val="00ED673C"/>
    <w:rsid w:val="00EE3632"/>
    <w:rsid w:val="00EF0209"/>
    <w:rsid w:val="00F44FAA"/>
    <w:rsid w:val="00F51529"/>
    <w:rsid w:val="00F5562C"/>
    <w:rsid w:val="00F640F6"/>
    <w:rsid w:val="00FC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820A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uiPriority w:val="99"/>
    <w:unhideWhenUsed/>
    <w:qFormat/>
    <w:rsid w:val="006416B7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06B0"/>
    <w:rPr>
      <w:color w:val="0000FF"/>
      <w:u w:val="single"/>
    </w:rPr>
  </w:style>
  <w:style w:type="paragraph" w:styleId="a4">
    <w:name w:val="Plain Text"/>
    <w:basedOn w:val="a"/>
    <w:link w:val="a5"/>
    <w:rsid w:val="00CC004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5">
    <w:name w:val="Текст Знак"/>
    <w:basedOn w:val="a0"/>
    <w:link w:val="a4"/>
    <w:rsid w:val="00CC00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6416B7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641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16B7"/>
  </w:style>
  <w:style w:type="paragraph" w:styleId="a8">
    <w:name w:val="footer"/>
    <w:basedOn w:val="a"/>
    <w:link w:val="a9"/>
    <w:uiPriority w:val="99"/>
    <w:unhideWhenUsed/>
    <w:rsid w:val="00641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16B7"/>
  </w:style>
  <w:style w:type="table" w:styleId="aa">
    <w:name w:val="Table Grid"/>
    <w:basedOn w:val="a1"/>
    <w:uiPriority w:val="39"/>
    <w:unhideWhenUsed/>
    <w:rsid w:val="00D65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0"/>
    <w:rsid w:val="002934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934FC"/>
    <w:pPr>
      <w:widowControl w:val="0"/>
      <w:shd w:val="clear" w:color="auto" w:fill="FFFFFF"/>
      <w:spacing w:before="360"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8">
    <w:name w:val="Body text (8)_"/>
    <w:basedOn w:val="a0"/>
    <w:link w:val="Bodytext80"/>
    <w:rsid w:val="002934FC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Bodytext80">
    <w:name w:val="Body text (8)"/>
    <w:basedOn w:val="a"/>
    <w:link w:val="Bodytext8"/>
    <w:rsid w:val="002934FC"/>
    <w:pPr>
      <w:widowControl w:val="0"/>
      <w:shd w:val="clear" w:color="auto" w:fill="FFFFFF"/>
      <w:spacing w:after="1860" w:line="360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20">
    <w:name w:val="Заголовок 2 Знак"/>
    <w:basedOn w:val="a0"/>
    <w:link w:val="2"/>
    <w:rsid w:val="003820A0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b">
    <w:name w:val="Normal (Web)"/>
    <w:basedOn w:val="a"/>
    <w:uiPriority w:val="99"/>
    <w:semiHidden/>
    <w:unhideWhenUsed/>
    <w:rsid w:val="008B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820A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uiPriority w:val="99"/>
    <w:unhideWhenUsed/>
    <w:qFormat/>
    <w:rsid w:val="006416B7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06B0"/>
    <w:rPr>
      <w:color w:val="0000FF"/>
      <w:u w:val="single"/>
    </w:rPr>
  </w:style>
  <w:style w:type="paragraph" w:styleId="a4">
    <w:name w:val="Plain Text"/>
    <w:basedOn w:val="a"/>
    <w:link w:val="a5"/>
    <w:rsid w:val="00CC004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5">
    <w:name w:val="Текст Знак"/>
    <w:basedOn w:val="a0"/>
    <w:link w:val="a4"/>
    <w:rsid w:val="00CC00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6416B7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641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16B7"/>
  </w:style>
  <w:style w:type="paragraph" w:styleId="a8">
    <w:name w:val="footer"/>
    <w:basedOn w:val="a"/>
    <w:link w:val="a9"/>
    <w:uiPriority w:val="99"/>
    <w:unhideWhenUsed/>
    <w:rsid w:val="00641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16B7"/>
  </w:style>
  <w:style w:type="table" w:styleId="aa">
    <w:name w:val="Table Grid"/>
    <w:basedOn w:val="a1"/>
    <w:uiPriority w:val="39"/>
    <w:unhideWhenUsed/>
    <w:rsid w:val="00D65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0"/>
    <w:rsid w:val="002934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934FC"/>
    <w:pPr>
      <w:widowControl w:val="0"/>
      <w:shd w:val="clear" w:color="auto" w:fill="FFFFFF"/>
      <w:spacing w:before="360"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8">
    <w:name w:val="Body text (8)_"/>
    <w:basedOn w:val="a0"/>
    <w:link w:val="Bodytext80"/>
    <w:rsid w:val="002934FC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Bodytext80">
    <w:name w:val="Body text (8)"/>
    <w:basedOn w:val="a"/>
    <w:link w:val="Bodytext8"/>
    <w:rsid w:val="002934FC"/>
    <w:pPr>
      <w:widowControl w:val="0"/>
      <w:shd w:val="clear" w:color="auto" w:fill="FFFFFF"/>
      <w:spacing w:after="1860" w:line="360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20">
    <w:name w:val="Заголовок 2 Знак"/>
    <w:basedOn w:val="a0"/>
    <w:link w:val="2"/>
    <w:rsid w:val="003820A0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b">
    <w:name w:val="Normal (Web)"/>
    <w:basedOn w:val="a"/>
    <w:uiPriority w:val="99"/>
    <w:semiHidden/>
    <w:unhideWhenUsed/>
    <w:rsid w:val="008B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vk.com/club17641778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33_ZaharovaOV@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71EBA-0CCB-4BBA-BB49-32FC5092A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Захарова Ольга Викторовна</cp:lastModifiedBy>
  <cp:revision>13</cp:revision>
  <cp:lastPrinted>2022-07-20T11:19:00Z</cp:lastPrinted>
  <dcterms:created xsi:type="dcterms:W3CDTF">2022-09-27T08:32:00Z</dcterms:created>
  <dcterms:modified xsi:type="dcterms:W3CDTF">2022-09-30T07:42:00Z</dcterms:modified>
</cp:coreProperties>
</file>